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17B" w:rsidRDefault="0053717B" w:rsidP="008E2AA9">
      <w:pPr>
        <w:rPr>
          <w:b/>
          <w:sz w:val="28"/>
        </w:rPr>
      </w:pPr>
    </w:p>
    <w:p w:rsidR="008E2AA9" w:rsidRPr="008E2AA9" w:rsidRDefault="008E2AA9" w:rsidP="008E2AA9">
      <w:pPr>
        <w:jc w:val="center"/>
        <w:rPr>
          <w:b/>
          <w:sz w:val="28"/>
        </w:rPr>
      </w:pPr>
      <w:r w:rsidRPr="008E2AA9">
        <w:rPr>
          <w:b/>
          <w:sz w:val="28"/>
        </w:rPr>
        <w:t>T.C.</w:t>
      </w:r>
    </w:p>
    <w:p w:rsidR="008E2AA9" w:rsidRPr="008E2AA9" w:rsidRDefault="008E2AA9" w:rsidP="008E2AA9">
      <w:pPr>
        <w:jc w:val="center"/>
        <w:rPr>
          <w:b/>
          <w:sz w:val="28"/>
        </w:rPr>
      </w:pPr>
      <w:r w:rsidRPr="008E2AA9">
        <w:rPr>
          <w:b/>
          <w:sz w:val="28"/>
        </w:rPr>
        <w:t>İÇİŞLERİ BAKANLIĞI</w:t>
      </w:r>
    </w:p>
    <w:p w:rsidR="008E2AA9" w:rsidRPr="008E2AA9" w:rsidRDefault="008E2AA9" w:rsidP="008E2AA9">
      <w:pPr>
        <w:jc w:val="center"/>
        <w:rPr>
          <w:b/>
          <w:sz w:val="28"/>
        </w:rPr>
      </w:pPr>
      <w:r w:rsidRPr="008E2AA9">
        <w:rPr>
          <w:b/>
          <w:sz w:val="28"/>
        </w:rPr>
        <w:t>Emniyet Genel Müdürlüğü</w:t>
      </w:r>
    </w:p>
    <w:p w:rsidR="008E2AA9" w:rsidRDefault="008E2AA9" w:rsidP="008E2AA9">
      <w:pPr>
        <w:jc w:val="center"/>
        <w:rPr>
          <w:b/>
          <w:sz w:val="28"/>
        </w:rPr>
      </w:pPr>
      <w:r w:rsidRPr="008E2AA9">
        <w:rPr>
          <w:b/>
          <w:sz w:val="28"/>
        </w:rPr>
        <w:t>Siber Suçlarla Mücadele Daire Başkanlığına</w:t>
      </w:r>
    </w:p>
    <w:p w:rsidR="00C5373D" w:rsidRDefault="00C5373D" w:rsidP="008E2AA9">
      <w:pPr>
        <w:jc w:val="center"/>
        <w:rPr>
          <w:b/>
          <w:sz w:val="28"/>
        </w:rPr>
      </w:pPr>
    </w:p>
    <w:p w:rsidR="007F06B7" w:rsidRDefault="007F06B7" w:rsidP="00C5373D">
      <w:r>
        <w:rPr>
          <w:sz w:val="20"/>
        </w:rPr>
        <w:t>DERNEK KÜTÜK NO: 34-298-039</w:t>
      </w:r>
      <w:r>
        <w:br/>
      </w:r>
      <w:r w:rsidR="008E2AA9">
        <w:t>06.05</w:t>
      </w:r>
      <w:r>
        <w:t>.2026</w:t>
      </w:r>
    </w:p>
    <w:p w:rsidR="007F06B7" w:rsidRDefault="007D40D7" w:rsidP="007D40D7">
      <w:pPr>
        <w:tabs>
          <w:tab w:val="left" w:pos="7970"/>
        </w:tabs>
        <w:rPr>
          <w:b/>
        </w:rPr>
      </w:pPr>
      <w:r>
        <w:rPr>
          <w:b/>
        </w:rPr>
        <w:tab/>
      </w:r>
      <w:r w:rsidR="007F06B7">
        <w:rPr>
          <w:b/>
        </w:rPr>
        <w:br/>
      </w:r>
      <w:r w:rsidR="008E2AA9">
        <w:rPr>
          <w:b/>
        </w:rPr>
        <w:t xml:space="preserve">KONU: Dijital Mecralardaki Denetimsiz Reklam Faaliyetleri, Statik IP Gerekliliği ve Halk Sağlığını Tehdit Eden Siber </w:t>
      </w:r>
      <w:proofErr w:type="spellStart"/>
      <w:r w:rsidR="008E2AA9">
        <w:rPr>
          <w:b/>
        </w:rPr>
        <w:t>Suistimaller</w:t>
      </w:r>
      <w:proofErr w:type="spellEnd"/>
      <w:r w:rsidR="008E2AA9">
        <w:rPr>
          <w:b/>
        </w:rPr>
        <w:t xml:space="preserve"> Hakkında.</w:t>
      </w:r>
    </w:p>
    <w:p w:rsidR="008E2AA9" w:rsidRDefault="008E2AA9" w:rsidP="007D40D7">
      <w:pPr>
        <w:tabs>
          <w:tab w:val="left" w:pos="7970"/>
        </w:tabs>
      </w:pPr>
    </w:p>
    <w:p w:rsidR="008E2AA9" w:rsidRDefault="007F06B7" w:rsidP="008E2AA9">
      <w:pPr>
        <w:rPr>
          <w:b/>
          <w:bCs/>
          <w:color w:val="000000" w:themeColor="text1"/>
          <w:sz w:val="20"/>
          <w:szCs w:val="20"/>
        </w:rPr>
      </w:pPr>
      <w:r w:rsidRPr="00A157A0">
        <w:rPr>
          <w:b/>
          <w:bCs/>
          <w:color w:val="000000" w:themeColor="text1"/>
          <w:sz w:val="20"/>
          <w:szCs w:val="20"/>
        </w:rPr>
        <w:t xml:space="preserve">Tarih/Sayı: </w:t>
      </w:r>
      <w:r w:rsidR="008E2AA9">
        <w:rPr>
          <w:b/>
          <w:bCs/>
          <w:color w:val="000000" w:themeColor="text1"/>
          <w:sz w:val="20"/>
          <w:szCs w:val="20"/>
        </w:rPr>
        <w:t>06.05</w:t>
      </w:r>
      <w:r w:rsidRPr="00A157A0">
        <w:rPr>
          <w:b/>
          <w:bCs/>
          <w:color w:val="000000" w:themeColor="text1"/>
          <w:sz w:val="20"/>
          <w:szCs w:val="20"/>
        </w:rPr>
        <w:t>.2026 GİD0</w:t>
      </w:r>
      <w:r w:rsidR="008E2AA9">
        <w:rPr>
          <w:b/>
          <w:bCs/>
          <w:color w:val="000000" w:themeColor="text1"/>
          <w:sz w:val="20"/>
          <w:szCs w:val="20"/>
        </w:rPr>
        <w:t>5</w:t>
      </w:r>
      <w:r w:rsidRPr="00A157A0">
        <w:rPr>
          <w:b/>
          <w:bCs/>
          <w:color w:val="000000" w:themeColor="text1"/>
          <w:sz w:val="20"/>
          <w:szCs w:val="20"/>
        </w:rPr>
        <w:t>26000</w:t>
      </w:r>
      <w:r w:rsidR="008E2AA9">
        <w:rPr>
          <w:b/>
          <w:bCs/>
          <w:color w:val="000000" w:themeColor="text1"/>
          <w:sz w:val="20"/>
          <w:szCs w:val="20"/>
        </w:rPr>
        <w:t>24</w:t>
      </w:r>
    </w:p>
    <w:p w:rsidR="008E2AA9" w:rsidRDefault="007F06B7" w:rsidP="008E2AA9">
      <w:r>
        <w:br/>
      </w:r>
      <w:r w:rsidR="008E2AA9">
        <w:t>BİFUDER (</w:t>
      </w:r>
      <w:proofErr w:type="spellStart"/>
      <w:r w:rsidR="008E2AA9">
        <w:t>Biyosidal</w:t>
      </w:r>
      <w:proofErr w:type="spellEnd"/>
      <w:r w:rsidR="008E2AA9">
        <w:t xml:space="preserve"> ve </w:t>
      </w:r>
      <w:proofErr w:type="spellStart"/>
      <w:r w:rsidR="008E2AA9">
        <w:t>Fumigasyon</w:t>
      </w:r>
      <w:proofErr w:type="spellEnd"/>
      <w:r w:rsidR="008E2AA9">
        <w:t xml:space="preserve"> Uygulayıcıları Derneği) olarak, dijital platformlar üzerinden yürütülen denetimsiz faaliyetlerin halk sağlığı üzerinde yarattığı ölümcül tehditleri ve bu alandaki siber güvenlik zafiyetlerini dikkate sunmak isteriz.</w:t>
      </w:r>
    </w:p>
    <w:p w:rsidR="008E2AA9" w:rsidRDefault="008E2AA9" w:rsidP="008E2AA9">
      <w:r>
        <w:br/>
        <w:t>Son dönemde ülkemizde yaşanan ve can kayıplarıyla sonuçlanan hatalı ilaçlama vakalarının birçoğunun, vatandaşlarımızın internet arama motorları (başta Google olmak üzere) üzerinden ulaştığı yetkisiz ve belgesiz kişilerce gerçekleştirildiği tespit edilmiştir. Bu bağlamda, Siber Suçlarla Mücadele Daire Başkanlığı’nın görev alanına giren aşağıdaki hususlarda stratejik önlemler alınmasını talep etmekteyiz:</w:t>
      </w:r>
    </w:p>
    <w:p w:rsidR="008E2AA9" w:rsidRDefault="008E2AA9" w:rsidP="008E2AA9"/>
    <w:p w:rsidR="008E2AA9" w:rsidRDefault="008E2AA9" w:rsidP="008E2AA9">
      <w:pPr>
        <w:pStyle w:val="ListeMaddemi"/>
        <w:jc w:val="both"/>
      </w:pPr>
      <w:proofErr w:type="spellStart"/>
      <w:r>
        <w:t>Arama</w:t>
      </w:r>
      <w:proofErr w:type="spellEnd"/>
      <w:r>
        <w:t xml:space="preserve"> </w:t>
      </w:r>
      <w:proofErr w:type="spellStart"/>
      <w:r>
        <w:t>motorları</w:t>
      </w:r>
      <w:proofErr w:type="spellEnd"/>
      <w:r>
        <w:t xml:space="preserve"> </w:t>
      </w:r>
      <w:proofErr w:type="spellStart"/>
      <w:r>
        <w:t>ve</w:t>
      </w:r>
      <w:proofErr w:type="spellEnd"/>
      <w:r>
        <w:t xml:space="preserve"> </w:t>
      </w:r>
      <w:proofErr w:type="spellStart"/>
      <w:r>
        <w:t>sosyal</w:t>
      </w:r>
      <w:proofErr w:type="spellEnd"/>
      <w:r>
        <w:t xml:space="preserve"> </w:t>
      </w:r>
      <w:proofErr w:type="spellStart"/>
      <w:r>
        <w:t>medya</w:t>
      </w:r>
      <w:proofErr w:type="spellEnd"/>
      <w:r>
        <w:t xml:space="preserve"> </w:t>
      </w:r>
      <w:proofErr w:type="spellStart"/>
      <w:r>
        <w:t>platformlarında</w:t>
      </w:r>
      <w:proofErr w:type="spellEnd"/>
      <w:r>
        <w:t xml:space="preserve">, </w:t>
      </w:r>
      <w:proofErr w:type="spellStart"/>
      <w:r>
        <w:t>Sağlık</w:t>
      </w:r>
      <w:proofErr w:type="spellEnd"/>
      <w:r>
        <w:t xml:space="preserve"> </w:t>
      </w:r>
      <w:proofErr w:type="spellStart"/>
      <w:r>
        <w:t>Bakanlığı'ndan</w:t>
      </w:r>
      <w:proofErr w:type="spellEnd"/>
      <w:r>
        <w:t xml:space="preserve"> </w:t>
      </w:r>
      <w:proofErr w:type="spellStart"/>
      <w:r>
        <w:t>alınmış</w:t>
      </w:r>
      <w:proofErr w:type="spellEnd"/>
      <w:r>
        <w:t xml:space="preserve"> '</w:t>
      </w:r>
      <w:proofErr w:type="spellStart"/>
      <w:r>
        <w:t>Biyosidal</w:t>
      </w:r>
      <w:proofErr w:type="spellEnd"/>
      <w:r>
        <w:t xml:space="preserve"> </w:t>
      </w:r>
      <w:proofErr w:type="spellStart"/>
      <w:r>
        <w:t>Ürün</w:t>
      </w:r>
      <w:proofErr w:type="spellEnd"/>
      <w:r>
        <w:t xml:space="preserve"> </w:t>
      </w:r>
      <w:proofErr w:type="spellStart"/>
      <w:r>
        <w:t>Uygulama</w:t>
      </w:r>
      <w:proofErr w:type="spellEnd"/>
      <w:r>
        <w:t xml:space="preserve"> </w:t>
      </w:r>
      <w:proofErr w:type="spellStart"/>
      <w:r>
        <w:t>İzin</w:t>
      </w:r>
      <w:proofErr w:type="spellEnd"/>
      <w:r>
        <w:t xml:space="preserve"> </w:t>
      </w:r>
      <w:proofErr w:type="spellStart"/>
      <w:r>
        <w:t>Belgesi</w:t>
      </w:r>
      <w:proofErr w:type="spellEnd"/>
      <w:r>
        <w:t xml:space="preserve">' </w:t>
      </w:r>
      <w:proofErr w:type="spellStart"/>
      <w:r>
        <w:t>bulunmayan</w:t>
      </w:r>
      <w:proofErr w:type="spellEnd"/>
      <w:r>
        <w:t xml:space="preserve"> </w:t>
      </w:r>
      <w:proofErr w:type="spellStart"/>
      <w:r>
        <w:t>şahıs</w:t>
      </w:r>
      <w:proofErr w:type="spellEnd"/>
      <w:r>
        <w:t xml:space="preserve"> </w:t>
      </w:r>
      <w:proofErr w:type="spellStart"/>
      <w:r>
        <w:t>veya</w:t>
      </w:r>
      <w:proofErr w:type="spellEnd"/>
      <w:r>
        <w:t xml:space="preserve"> </w:t>
      </w:r>
      <w:proofErr w:type="spellStart"/>
      <w:r>
        <w:t>yapıların</w:t>
      </w:r>
      <w:proofErr w:type="spellEnd"/>
      <w:r>
        <w:t xml:space="preserve"> '</w:t>
      </w:r>
      <w:proofErr w:type="spellStart"/>
      <w:r>
        <w:t>ilaçlama</w:t>
      </w:r>
      <w:proofErr w:type="spellEnd"/>
      <w:r>
        <w:t xml:space="preserve">' </w:t>
      </w:r>
      <w:proofErr w:type="spellStart"/>
      <w:r>
        <w:t>ve</w:t>
      </w:r>
      <w:proofErr w:type="spellEnd"/>
      <w:r>
        <w:t xml:space="preserve"> '</w:t>
      </w:r>
      <w:proofErr w:type="spellStart"/>
      <w:r>
        <w:t>fumigasyon</w:t>
      </w:r>
      <w:proofErr w:type="spellEnd"/>
      <w:r>
        <w:t xml:space="preserve">' </w:t>
      </w:r>
      <w:proofErr w:type="spellStart"/>
      <w:r>
        <w:t>anahtar</w:t>
      </w:r>
      <w:proofErr w:type="spellEnd"/>
      <w:r>
        <w:t xml:space="preserve"> </w:t>
      </w:r>
      <w:proofErr w:type="spellStart"/>
      <w:r>
        <w:t>kelimeleriyle</w:t>
      </w:r>
      <w:proofErr w:type="spellEnd"/>
      <w:r>
        <w:t xml:space="preserve"> </w:t>
      </w:r>
      <w:proofErr w:type="spellStart"/>
      <w:r>
        <w:t>reklam</w:t>
      </w:r>
      <w:proofErr w:type="spellEnd"/>
      <w:r>
        <w:t xml:space="preserve"> </w:t>
      </w:r>
      <w:proofErr w:type="spellStart"/>
      <w:r>
        <w:t>vermesinin</w:t>
      </w:r>
      <w:proofErr w:type="spellEnd"/>
      <w:r>
        <w:t xml:space="preserve"> </w:t>
      </w:r>
      <w:proofErr w:type="spellStart"/>
      <w:r>
        <w:t>bir</w:t>
      </w:r>
      <w:proofErr w:type="spellEnd"/>
      <w:r>
        <w:t xml:space="preserve"> '</w:t>
      </w:r>
      <w:proofErr w:type="spellStart"/>
      <w:r>
        <w:t>siber</w:t>
      </w:r>
      <w:proofErr w:type="spellEnd"/>
      <w:r>
        <w:t xml:space="preserve"> </w:t>
      </w:r>
      <w:proofErr w:type="spellStart"/>
      <w:r>
        <w:t>suistimal</w:t>
      </w:r>
      <w:proofErr w:type="spellEnd"/>
      <w:r>
        <w:t xml:space="preserve">' </w:t>
      </w:r>
      <w:proofErr w:type="spellStart"/>
      <w:r>
        <w:t>ve</w:t>
      </w:r>
      <w:proofErr w:type="spellEnd"/>
      <w:r>
        <w:t xml:space="preserve"> '</w:t>
      </w:r>
      <w:proofErr w:type="spellStart"/>
      <w:r>
        <w:t>kamu</w:t>
      </w:r>
      <w:proofErr w:type="spellEnd"/>
      <w:r>
        <w:t xml:space="preserve"> </w:t>
      </w:r>
      <w:proofErr w:type="spellStart"/>
      <w:r>
        <w:t>sağlığına</w:t>
      </w:r>
      <w:proofErr w:type="spellEnd"/>
      <w:r>
        <w:t xml:space="preserve"> </w:t>
      </w:r>
      <w:proofErr w:type="spellStart"/>
      <w:r>
        <w:t>saldırı</w:t>
      </w:r>
      <w:proofErr w:type="spellEnd"/>
      <w:r>
        <w:t xml:space="preserve">' </w:t>
      </w:r>
      <w:proofErr w:type="spellStart"/>
      <w:r>
        <w:t>olarak</w:t>
      </w:r>
      <w:proofErr w:type="spellEnd"/>
      <w:r>
        <w:t xml:space="preserve"> </w:t>
      </w:r>
      <w:proofErr w:type="spellStart"/>
      <w:r>
        <w:t>değerlendirilerek</w:t>
      </w:r>
      <w:proofErr w:type="spellEnd"/>
      <w:r>
        <w:t xml:space="preserve"> </w:t>
      </w:r>
      <w:proofErr w:type="spellStart"/>
      <w:r>
        <w:t>engellenmesi</w:t>
      </w:r>
      <w:proofErr w:type="spellEnd"/>
      <w:r>
        <w:t>.</w:t>
      </w:r>
    </w:p>
    <w:p w:rsidR="008E2AA9" w:rsidRDefault="008E2AA9" w:rsidP="008E2AA9">
      <w:pPr>
        <w:pStyle w:val="ListeMaddemi"/>
        <w:jc w:val="both"/>
      </w:pPr>
      <w:proofErr w:type="spellStart"/>
      <w:r>
        <w:t>Sahte</w:t>
      </w:r>
      <w:proofErr w:type="spellEnd"/>
      <w:r>
        <w:t xml:space="preserve"> web </w:t>
      </w:r>
      <w:proofErr w:type="spellStart"/>
      <w:r>
        <w:t>siteleri</w:t>
      </w:r>
      <w:proofErr w:type="spellEnd"/>
      <w:r>
        <w:t xml:space="preserve"> </w:t>
      </w:r>
      <w:proofErr w:type="spellStart"/>
      <w:r>
        <w:t>ve</w:t>
      </w:r>
      <w:proofErr w:type="spellEnd"/>
      <w:r>
        <w:t xml:space="preserve"> </w:t>
      </w:r>
      <w:proofErr w:type="spellStart"/>
      <w:r>
        <w:t>dijital</w:t>
      </w:r>
      <w:proofErr w:type="spellEnd"/>
      <w:r>
        <w:t xml:space="preserve"> </w:t>
      </w:r>
      <w:proofErr w:type="spellStart"/>
      <w:r>
        <w:t>reklamlar</w:t>
      </w:r>
      <w:proofErr w:type="spellEnd"/>
      <w:r>
        <w:t xml:space="preserve"> </w:t>
      </w:r>
      <w:proofErr w:type="spellStart"/>
      <w:r>
        <w:t>yoluyla</w:t>
      </w:r>
      <w:proofErr w:type="spellEnd"/>
      <w:r>
        <w:t xml:space="preserve"> </w:t>
      </w:r>
      <w:proofErr w:type="spellStart"/>
      <w:r>
        <w:t>kendisini</w:t>
      </w:r>
      <w:proofErr w:type="spellEnd"/>
      <w:r>
        <w:t xml:space="preserve"> </w:t>
      </w:r>
      <w:proofErr w:type="spellStart"/>
      <w:r>
        <w:t>yetkili</w:t>
      </w:r>
      <w:proofErr w:type="spellEnd"/>
      <w:r>
        <w:t xml:space="preserve"> </w:t>
      </w:r>
      <w:proofErr w:type="spellStart"/>
      <w:r>
        <w:t>servis</w:t>
      </w:r>
      <w:proofErr w:type="spellEnd"/>
      <w:r>
        <w:t xml:space="preserve"> </w:t>
      </w:r>
      <w:proofErr w:type="spellStart"/>
      <w:r>
        <w:t>gibi</w:t>
      </w:r>
      <w:proofErr w:type="spellEnd"/>
      <w:r>
        <w:t xml:space="preserve"> </w:t>
      </w:r>
      <w:proofErr w:type="spellStart"/>
      <w:r>
        <w:t>gösteren</w:t>
      </w:r>
      <w:proofErr w:type="spellEnd"/>
      <w:r>
        <w:t xml:space="preserve"> </w:t>
      </w:r>
      <w:proofErr w:type="spellStart"/>
      <w:r>
        <w:t>ancak</w:t>
      </w:r>
      <w:proofErr w:type="spellEnd"/>
      <w:r>
        <w:t xml:space="preserve"> </w:t>
      </w:r>
      <w:proofErr w:type="spellStart"/>
      <w:r>
        <w:t>yasal</w:t>
      </w:r>
      <w:proofErr w:type="spellEnd"/>
      <w:r>
        <w:t xml:space="preserve"> </w:t>
      </w:r>
      <w:proofErr w:type="spellStart"/>
      <w:r>
        <w:t>kaydı</w:t>
      </w:r>
      <w:proofErr w:type="spellEnd"/>
      <w:r>
        <w:t xml:space="preserve"> </w:t>
      </w:r>
      <w:proofErr w:type="spellStart"/>
      <w:r>
        <w:t>bulunmayan</w:t>
      </w:r>
      <w:proofErr w:type="spellEnd"/>
      <w:r>
        <w:t xml:space="preserve"> </w:t>
      </w:r>
      <w:proofErr w:type="spellStart"/>
      <w:r>
        <w:t>merdiven</w:t>
      </w:r>
      <w:proofErr w:type="spellEnd"/>
      <w:r>
        <w:t xml:space="preserve"> </w:t>
      </w:r>
      <w:proofErr w:type="spellStart"/>
      <w:r>
        <w:t>altı</w:t>
      </w:r>
      <w:proofErr w:type="spellEnd"/>
      <w:r>
        <w:t xml:space="preserve"> </w:t>
      </w:r>
      <w:proofErr w:type="spellStart"/>
      <w:r>
        <w:t>yapıların</w:t>
      </w:r>
      <w:proofErr w:type="spellEnd"/>
      <w:r>
        <w:t xml:space="preserve"> </w:t>
      </w:r>
      <w:proofErr w:type="spellStart"/>
      <w:r>
        <w:t>dijital</w:t>
      </w:r>
      <w:proofErr w:type="spellEnd"/>
      <w:r>
        <w:t xml:space="preserve"> </w:t>
      </w:r>
      <w:proofErr w:type="spellStart"/>
      <w:r>
        <w:t>izlerinin</w:t>
      </w:r>
      <w:proofErr w:type="spellEnd"/>
      <w:r>
        <w:t xml:space="preserve"> </w:t>
      </w:r>
      <w:proofErr w:type="spellStart"/>
      <w:r>
        <w:t>takip</w:t>
      </w:r>
      <w:proofErr w:type="spellEnd"/>
      <w:r>
        <w:t xml:space="preserve"> </w:t>
      </w:r>
      <w:proofErr w:type="spellStart"/>
      <w:r>
        <w:t>edilmesi</w:t>
      </w:r>
      <w:proofErr w:type="spellEnd"/>
      <w:r>
        <w:t>.</w:t>
      </w:r>
    </w:p>
    <w:p w:rsidR="008E2AA9" w:rsidRDefault="008E2AA9" w:rsidP="008E2AA9">
      <w:pPr>
        <w:pStyle w:val="ListeMaddemi"/>
        <w:jc w:val="both"/>
      </w:pPr>
      <w:proofErr w:type="spellStart"/>
      <w:r>
        <w:t>Sektörel</w:t>
      </w:r>
      <w:proofErr w:type="spellEnd"/>
      <w:r>
        <w:t xml:space="preserve"> </w:t>
      </w:r>
      <w:proofErr w:type="spellStart"/>
      <w:r>
        <w:t>izlenebilirliği</w:t>
      </w:r>
      <w:proofErr w:type="spellEnd"/>
      <w:r>
        <w:t xml:space="preserve"> </w:t>
      </w:r>
      <w:proofErr w:type="spellStart"/>
      <w:r>
        <w:t>artırmak</w:t>
      </w:r>
      <w:proofErr w:type="spellEnd"/>
      <w:r>
        <w:t xml:space="preserve">, </w:t>
      </w:r>
      <w:proofErr w:type="spellStart"/>
      <w:r>
        <w:t>suçun</w:t>
      </w:r>
      <w:proofErr w:type="spellEnd"/>
      <w:r>
        <w:t xml:space="preserve"> </w:t>
      </w:r>
      <w:proofErr w:type="spellStart"/>
      <w:r>
        <w:t>kaynağına</w:t>
      </w:r>
      <w:proofErr w:type="spellEnd"/>
      <w:r>
        <w:t xml:space="preserve"> </w:t>
      </w:r>
      <w:proofErr w:type="spellStart"/>
      <w:r>
        <w:t>hızlı</w:t>
      </w:r>
      <w:proofErr w:type="spellEnd"/>
      <w:r>
        <w:t xml:space="preserve"> </w:t>
      </w:r>
      <w:proofErr w:type="spellStart"/>
      <w:r>
        <w:t>ulaşmak</w:t>
      </w:r>
      <w:proofErr w:type="spellEnd"/>
      <w:r>
        <w:t xml:space="preserve"> </w:t>
      </w:r>
      <w:proofErr w:type="spellStart"/>
      <w:r>
        <w:t>ve</w:t>
      </w:r>
      <w:proofErr w:type="spellEnd"/>
      <w:r>
        <w:t xml:space="preserve"> </w:t>
      </w:r>
      <w:proofErr w:type="spellStart"/>
      <w:r>
        <w:t>dijital</w:t>
      </w:r>
      <w:proofErr w:type="spellEnd"/>
      <w:r>
        <w:t xml:space="preserve"> </w:t>
      </w:r>
      <w:proofErr w:type="spellStart"/>
      <w:r>
        <w:t>sorumluluk</w:t>
      </w:r>
      <w:proofErr w:type="spellEnd"/>
      <w:r>
        <w:t xml:space="preserve"> </w:t>
      </w:r>
      <w:proofErr w:type="spellStart"/>
      <w:r>
        <w:t>alanını</w:t>
      </w:r>
      <w:proofErr w:type="spellEnd"/>
      <w:r>
        <w:t xml:space="preserve"> </w:t>
      </w:r>
      <w:proofErr w:type="spellStart"/>
      <w:r>
        <w:t>netleştirmek</w:t>
      </w:r>
      <w:proofErr w:type="spellEnd"/>
      <w:r>
        <w:t xml:space="preserve"> </w:t>
      </w:r>
      <w:proofErr w:type="spellStart"/>
      <w:r>
        <w:t>amacıyla</w:t>
      </w:r>
      <w:proofErr w:type="spellEnd"/>
      <w:r>
        <w:t xml:space="preserve">, </w:t>
      </w:r>
      <w:proofErr w:type="spellStart"/>
      <w:r>
        <w:t>biyosidal</w:t>
      </w:r>
      <w:proofErr w:type="spellEnd"/>
      <w:r>
        <w:t xml:space="preserve"> </w:t>
      </w:r>
      <w:proofErr w:type="spellStart"/>
      <w:r>
        <w:t>uygulama</w:t>
      </w:r>
      <w:proofErr w:type="spellEnd"/>
      <w:r>
        <w:t xml:space="preserve"> </w:t>
      </w:r>
      <w:proofErr w:type="spellStart"/>
      <w:r>
        <w:t>yapan</w:t>
      </w:r>
      <w:proofErr w:type="spellEnd"/>
      <w:r>
        <w:t xml:space="preserve"> </w:t>
      </w:r>
      <w:proofErr w:type="spellStart"/>
      <w:r>
        <w:t>profesyonel</w:t>
      </w:r>
      <w:proofErr w:type="spellEnd"/>
      <w:r>
        <w:t xml:space="preserve"> </w:t>
      </w:r>
      <w:proofErr w:type="spellStart"/>
      <w:r>
        <w:t>firmalara</w:t>
      </w:r>
      <w:proofErr w:type="spellEnd"/>
      <w:r>
        <w:t xml:space="preserve"> '</w:t>
      </w:r>
      <w:proofErr w:type="spellStart"/>
      <w:r>
        <w:t>Statik</w:t>
      </w:r>
      <w:proofErr w:type="spellEnd"/>
      <w:r>
        <w:t xml:space="preserve"> IP' </w:t>
      </w:r>
      <w:proofErr w:type="spellStart"/>
      <w:r>
        <w:t>kullanım</w:t>
      </w:r>
      <w:proofErr w:type="spellEnd"/>
      <w:r>
        <w:t xml:space="preserve"> </w:t>
      </w:r>
      <w:proofErr w:type="spellStart"/>
      <w:r>
        <w:t>zorunluluğu</w:t>
      </w:r>
      <w:proofErr w:type="spellEnd"/>
      <w:r>
        <w:t xml:space="preserve"> </w:t>
      </w:r>
      <w:proofErr w:type="spellStart"/>
      <w:r>
        <w:t>getirilmesi</w:t>
      </w:r>
      <w:proofErr w:type="spellEnd"/>
      <w:r>
        <w:t xml:space="preserve"> </w:t>
      </w:r>
      <w:proofErr w:type="spellStart"/>
      <w:r>
        <w:t>hususunda</w:t>
      </w:r>
      <w:proofErr w:type="spellEnd"/>
      <w:r>
        <w:t xml:space="preserve"> </w:t>
      </w:r>
      <w:proofErr w:type="spellStart"/>
      <w:r>
        <w:t>teknik</w:t>
      </w:r>
      <w:proofErr w:type="spellEnd"/>
      <w:r>
        <w:t xml:space="preserve"> </w:t>
      </w:r>
      <w:proofErr w:type="spellStart"/>
      <w:r>
        <w:t>düzenleme</w:t>
      </w:r>
      <w:proofErr w:type="spellEnd"/>
      <w:r>
        <w:t xml:space="preserve"> </w:t>
      </w:r>
      <w:proofErr w:type="spellStart"/>
      <w:r>
        <w:t>yapılması</w:t>
      </w:r>
      <w:proofErr w:type="spellEnd"/>
      <w:r>
        <w:t>.</w:t>
      </w:r>
    </w:p>
    <w:p w:rsidR="008E2AA9" w:rsidRDefault="008E2AA9" w:rsidP="008E2AA9">
      <w:pPr>
        <w:pStyle w:val="ListeMaddemi"/>
        <w:jc w:val="both"/>
      </w:pPr>
      <w:proofErr w:type="spellStart"/>
      <w:r>
        <w:t>Ülkemize</w:t>
      </w:r>
      <w:proofErr w:type="spellEnd"/>
      <w:r>
        <w:t xml:space="preserve"> </w:t>
      </w:r>
      <w:proofErr w:type="spellStart"/>
      <w:r>
        <w:t>kaçak</w:t>
      </w:r>
      <w:proofErr w:type="spellEnd"/>
      <w:r>
        <w:t xml:space="preserve"> </w:t>
      </w:r>
      <w:proofErr w:type="spellStart"/>
      <w:r>
        <w:t>yollarla</w:t>
      </w:r>
      <w:proofErr w:type="spellEnd"/>
      <w:r>
        <w:t xml:space="preserve"> </w:t>
      </w:r>
      <w:proofErr w:type="spellStart"/>
      <w:r>
        <w:t>sokulan</w:t>
      </w:r>
      <w:proofErr w:type="spellEnd"/>
      <w:r>
        <w:t xml:space="preserve"> </w:t>
      </w:r>
      <w:proofErr w:type="spellStart"/>
      <w:r>
        <w:t>ve</w:t>
      </w:r>
      <w:proofErr w:type="spellEnd"/>
      <w:r>
        <w:t xml:space="preserve"> </w:t>
      </w:r>
      <w:proofErr w:type="spellStart"/>
      <w:r>
        <w:t>dijital</w:t>
      </w:r>
      <w:proofErr w:type="spellEnd"/>
      <w:r>
        <w:t xml:space="preserve"> </w:t>
      </w:r>
      <w:proofErr w:type="spellStart"/>
      <w:r>
        <w:t>platformlar</w:t>
      </w:r>
      <w:proofErr w:type="spellEnd"/>
      <w:r>
        <w:t xml:space="preserve"> (e-</w:t>
      </w:r>
      <w:proofErr w:type="spellStart"/>
      <w:r>
        <w:t>ticaret</w:t>
      </w:r>
      <w:proofErr w:type="spellEnd"/>
      <w:r>
        <w:t xml:space="preserve"> </w:t>
      </w:r>
      <w:proofErr w:type="spellStart"/>
      <w:r>
        <w:t>siteleri</w:t>
      </w:r>
      <w:proofErr w:type="spellEnd"/>
      <w:r>
        <w:t xml:space="preserve">, </w:t>
      </w:r>
      <w:proofErr w:type="spellStart"/>
      <w:r>
        <w:t>karanlık</w:t>
      </w:r>
      <w:proofErr w:type="spellEnd"/>
      <w:r>
        <w:t xml:space="preserve"> </w:t>
      </w:r>
      <w:proofErr w:type="spellStart"/>
      <w:r>
        <w:t>ağlar</w:t>
      </w:r>
      <w:proofErr w:type="spellEnd"/>
      <w:r>
        <w:t xml:space="preserve"> </w:t>
      </w:r>
      <w:proofErr w:type="spellStart"/>
      <w:r>
        <w:t>veya</w:t>
      </w:r>
      <w:proofErr w:type="spellEnd"/>
      <w:r>
        <w:t xml:space="preserve"> </w:t>
      </w:r>
      <w:proofErr w:type="spellStart"/>
      <w:r>
        <w:t>kontrolsüz</w:t>
      </w:r>
      <w:proofErr w:type="spellEnd"/>
      <w:r>
        <w:t xml:space="preserve"> </w:t>
      </w:r>
      <w:proofErr w:type="spellStart"/>
      <w:r>
        <w:t>sosyal</w:t>
      </w:r>
      <w:proofErr w:type="spellEnd"/>
      <w:r>
        <w:t xml:space="preserve"> </w:t>
      </w:r>
      <w:proofErr w:type="spellStart"/>
      <w:r>
        <w:t>medya</w:t>
      </w:r>
      <w:proofErr w:type="spellEnd"/>
      <w:r>
        <w:t xml:space="preserve"> </w:t>
      </w:r>
      <w:proofErr w:type="spellStart"/>
      <w:r>
        <w:t>grupları</w:t>
      </w:r>
      <w:proofErr w:type="spellEnd"/>
      <w:r>
        <w:t xml:space="preserve">) </w:t>
      </w:r>
      <w:proofErr w:type="spellStart"/>
      <w:r>
        <w:t>üzerinden</w:t>
      </w:r>
      <w:proofErr w:type="spellEnd"/>
      <w:r>
        <w:t xml:space="preserve"> </w:t>
      </w:r>
      <w:proofErr w:type="spellStart"/>
      <w:r>
        <w:t>yasa</w:t>
      </w:r>
      <w:proofErr w:type="spellEnd"/>
      <w:r>
        <w:t xml:space="preserve"> </w:t>
      </w:r>
      <w:proofErr w:type="spellStart"/>
      <w:r>
        <w:t>dışı</w:t>
      </w:r>
      <w:proofErr w:type="spellEnd"/>
      <w:r>
        <w:t xml:space="preserve"> </w:t>
      </w:r>
      <w:proofErr w:type="spellStart"/>
      <w:r>
        <w:t>satışı</w:t>
      </w:r>
      <w:proofErr w:type="spellEnd"/>
      <w:r>
        <w:t xml:space="preserve"> </w:t>
      </w:r>
      <w:proofErr w:type="spellStart"/>
      <w:r>
        <w:t>yapılan</w:t>
      </w:r>
      <w:proofErr w:type="spellEnd"/>
      <w:r>
        <w:t xml:space="preserve"> </w:t>
      </w:r>
      <w:proofErr w:type="spellStart"/>
      <w:r>
        <w:t>Alüminyum</w:t>
      </w:r>
      <w:proofErr w:type="spellEnd"/>
      <w:r>
        <w:t xml:space="preserve"> </w:t>
      </w:r>
      <w:proofErr w:type="spellStart"/>
      <w:r>
        <w:t>Fosfit</w:t>
      </w:r>
      <w:proofErr w:type="spellEnd"/>
      <w:r>
        <w:t xml:space="preserve"> </w:t>
      </w:r>
      <w:proofErr w:type="spellStart"/>
      <w:r>
        <w:t>gibi</w:t>
      </w:r>
      <w:proofErr w:type="spellEnd"/>
      <w:r>
        <w:t xml:space="preserve"> </w:t>
      </w:r>
      <w:proofErr w:type="spellStart"/>
      <w:r>
        <w:t>yüksek</w:t>
      </w:r>
      <w:proofErr w:type="spellEnd"/>
      <w:r>
        <w:t xml:space="preserve"> </w:t>
      </w:r>
      <w:proofErr w:type="spellStart"/>
      <w:r>
        <w:t>toksik</w:t>
      </w:r>
      <w:proofErr w:type="spellEnd"/>
      <w:r>
        <w:t xml:space="preserve"> </w:t>
      </w:r>
      <w:proofErr w:type="spellStart"/>
      <w:r>
        <w:t>maddelerin</w:t>
      </w:r>
      <w:proofErr w:type="spellEnd"/>
      <w:r>
        <w:t xml:space="preserve"> </w:t>
      </w:r>
      <w:proofErr w:type="spellStart"/>
      <w:r>
        <w:t>dijital</w:t>
      </w:r>
      <w:proofErr w:type="spellEnd"/>
      <w:r>
        <w:t xml:space="preserve"> </w:t>
      </w:r>
      <w:proofErr w:type="spellStart"/>
      <w:r>
        <w:t>arz</w:t>
      </w:r>
      <w:proofErr w:type="spellEnd"/>
      <w:r>
        <w:t xml:space="preserve"> </w:t>
      </w:r>
      <w:proofErr w:type="spellStart"/>
      <w:r>
        <w:t>zincirinin</w:t>
      </w:r>
      <w:proofErr w:type="spellEnd"/>
      <w:r>
        <w:t xml:space="preserve"> </w:t>
      </w:r>
      <w:proofErr w:type="spellStart"/>
      <w:r>
        <w:t>kırılması</w:t>
      </w:r>
      <w:proofErr w:type="spellEnd"/>
      <w:r>
        <w:t>.</w:t>
      </w:r>
    </w:p>
    <w:p w:rsidR="008E2AA9" w:rsidRDefault="008E2AA9" w:rsidP="008E2AA9">
      <w:pPr>
        <w:pStyle w:val="ListeMaddemi"/>
        <w:jc w:val="both"/>
      </w:pPr>
      <w:proofErr w:type="spellStart"/>
      <w:r>
        <w:t>Vatandaşlarımızın</w:t>
      </w:r>
      <w:proofErr w:type="spellEnd"/>
      <w:r>
        <w:t xml:space="preserve"> </w:t>
      </w:r>
      <w:proofErr w:type="spellStart"/>
      <w:r>
        <w:t>siber</w:t>
      </w:r>
      <w:proofErr w:type="spellEnd"/>
      <w:r>
        <w:t xml:space="preserve"> </w:t>
      </w:r>
      <w:proofErr w:type="spellStart"/>
      <w:r>
        <w:t>ortamlarda</w:t>
      </w:r>
      <w:proofErr w:type="spellEnd"/>
      <w:r>
        <w:t xml:space="preserve"> </w:t>
      </w:r>
      <w:proofErr w:type="spellStart"/>
      <w:r>
        <w:t>yetkili</w:t>
      </w:r>
      <w:proofErr w:type="spellEnd"/>
      <w:r>
        <w:t xml:space="preserve"> </w:t>
      </w:r>
      <w:proofErr w:type="spellStart"/>
      <w:r>
        <w:t>firmaları</w:t>
      </w:r>
      <w:proofErr w:type="spellEnd"/>
      <w:r>
        <w:t xml:space="preserve"> </w:t>
      </w:r>
      <w:proofErr w:type="spellStart"/>
      <w:r>
        <w:t>ayırt</w:t>
      </w:r>
      <w:proofErr w:type="spellEnd"/>
      <w:r>
        <w:t xml:space="preserve"> </w:t>
      </w:r>
      <w:proofErr w:type="spellStart"/>
      <w:r>
        <w:t>edebilmesi</w:t>
      </w:r>
      <w:proofErr w:type="spellEnd"/>
      <w:r>
        <w:t xml:space="preserve"> </w:t>
      </w:r>
      <w:proofErr w:type="spellStart"/>
      <w:r>
        <w:t>için</w:t>
      </w:r>
      <w:proofErr w:type="spellEnd"/>
      <w:r>
        <w:t xml:space="preserve"> </w:t>
      </w:r>
      <w:proofErr w:type="spellStart"/>
      <w:r>
        <w:t>zorunlu</w:t>
      </w:r>
      <w:proofErr w:type="spellEnd"/>
      <w:r>
        <w:t xml:space="preserve"> </w:t>
      </w:r>
      <w:proofErr w:type="spellStart"/>
      <w:r>
        <w:t>dijital</w:t>
      </w:r>
      <w:proofErr w:type="spellEnd"/>
      <w:r>
        <w:t xml:space="preserve"> </w:t>
      </w:r>
      <w:proofErr w:type="spellStart"/>
      <w:r>
        <w:t>kamu</w:t>
      </w:r>
      <w:proofErr w:type="spellEnd"/>
      <w:r>
        <w:t xml:space="preserve"> </w:t>
      </w:r>
      <w:proofErr w:type="spellStart"/>
      <w:r>
        <w:t>spotları</w:t>
      </w:r>
      <w:proofErr w:type="spellEnd"/>
      <w:r>
        <w:t xml:space="preserve"> </w:t>
      </w:r>
      <w:proofErr w:type="spellStart"/>
      <w:r>
        <w:t>ve</w:t>
      </w:r>
      <w:proofErr w:type="spellEnd"/>
      <w:r>
        <w:t xml:space="preserve"> </w:t>
      </w:r>
      <w:proofErr w:type="spellStart"/>
      <w:r>
        <w:t>bilgilendirme</w:t>
      </w:r>
      <w:proofErr w:type="spellEnd"/>
      <w:r>
        <w:t xml:space="preserve"> </w:t>
      </w:r>
      <w:proofErr w:type="spellStart"/>
      <w:r>
        <w:t>içeriklerinin</w:t>
      </w:r>
      <w:proofErr w:type="spellEnd"/>
      <w:r>
        <w:t xml:space="preserve"> </w:t>
      </w:r>
      <w:proofErr w:type="spellStart"/>
      <w:r>
        <w:t>oluşturulması</w:t>
      </w:r>
      <w:proofErr w:type="spellEnd"/>
      <w:r>
        <w:t>.</w:t>
      </w:r>
    </w:p>
    <w:p w:rsidR="008E2AA9" w:rsidRDefault="008E2AA9" w:rsidP="008E2AA9">
      <w:r>
        <w:lastRenderedPageBreak/>
        <w:br/>
        <w:t xml:space="preserve">BİFUDER olarak, siber mecraların halk sağlığına zarar verecek şekilde </w:t>
      </w:r>
      <w:proofErr w:type="spellStart"/>
      <w:r>
        <w:t>suistimal</w:t>
      </w:r>
      <w:proofErr w:type="spellEnd"/>
      <w:r>
        <w:t xml:space="preserve"> edilmesini önlemek adına Başkanlığınız ile her türlü veri paylaşımı ve teknik iş birliğine hazır olduğumuzu beyan ederiz.</w:t>
      </w:r>
    </w:p>
    <w:p w:rsidR="0053717B" w:rsidRDefault="008E2AA9" w:rsidP="008E2AA9">
      <w:pPr>
        <w:spacing w:before="100" w:beforeAutospacing="1" w:after="100" w:afterAutospacing="1"/>
        <w:outlineLvl w:val="2"/>
      </w:pPr>
      <w:r>
        <w:br/>
      </w:r>
      <w:r>
        <w:br/>
        <w:t>Gereğini bilgilerinize arz ederiz.</w:t>
      </w:r>
      <w:r>
        <w:br/>
      </w:r>
      <w:r w:rsidR="00161C32">
        <w:rPr>
          <w:b/>
        </w:rPr>
        <w:t xml:space="preserve">                                                                                                                            </w:t>
      </w:r>
      <w:r w:rsidR="0053717B">
        <w:rPr>
          <w:b/>
        </w:rPr>
        <w:t>Ercan TEZCAN</w:t>
      </w:r>
      <w:r w:rsidR="0053717B">
        <w:rPr>
          <w:b/>
        </w:rPr>
        <w:br/>
      </w:r>
      <w:r w:rsidR="00161C32">
        <w:rPr>
          <w:b/>
        </w:rPr>
        <w:t xml:space="preserve">                                                                                                                   </w:t>
      </w:r>
      <w:r w:rsidR="0053717B">
        <w:rPr>
          <w:b/>
        </w:rPr>
        <w:t>Yönetim Kurulu Başkanı</w:t>
      </w:r>
    </w:p>
    <w:p w:rsidR="0053717B" w:rsidRDefault="0053717B">
      <w:r>
        <w:t xml:space="preserve">                                                                                              </w:t>
      </w:r>
    </w:p>
    <w:p w:rsidR="007D40D7" w:rsidRDefault="007D40D7" w:rsidP="008866B6"/>
    <w:sectPr w:rsidR="007D40D7">
      <w:headerReference w:type="default" r:id="rId7"/>
      <w:footerReference w:type="default" r:id="rId8"/>
      <w:pgSz w:w="11906" w:h="16838"/>
      <w:pgMar w:top="719" w:right="746" w:bottom="107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5D41" w:rsidRDefault="00775D41" w:rsidP="00240CDC">
      <w:r>
        <w:separator/>
      </w:r>
    </w:p>
  </w:endnote>
  <w:endnote w:type="continuationSeparator" w:id="0">
    <w:p w:rsidR="00775D41" w:rsidRDefault="00775D41" w:rsidP="0024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BİFUDER</w:t>
    </w:r>
  </w:p>
  <w:p w:rsidR="00240CDC" w:rsidRPr="008045B2" w:rsidRDefault="00240CDC" w:rsidP="00240CDC">
    <w:pPr>
      <w:pStyle w:val="NormalWeb"/>
      <w:jc w:val="center"/>
      <w:rPr>
        <w:color w:val="244061" w:themeColor="accent1" w:themeShade="80"/>
      </w:rPr>
    </w:pPr>
    <w:proofErr w:type="spellStart"/>
    <w:r w:rsidRPr="008045B2">
      <w:rPr>
        <w:color w:val="244061" w:themeColor="accent1" w:themeShade="80"/>
        <w:sz w:val="16"/>
        <w:szCs w:val="16"/>
      </w:rPr>
      <w:t>Bi</w:t>
    </w:r>
    <w:r>
      <w:rPr>
        <w:color w:val="244061" w:themeColor="accent1" w:themeShade="80"/>
        <w:sz w:val="16"/>
        <w:szCs w:val="16"/>
      </w:rPr>
      <w:t>y</w:t>
    </w:r>
    <w:r w:rsidRPr="008045B2">
      <w:rPr>
        <w:color w:val="244061" w:themeColor="accent1" w:themeShade="80"/>
        <w:sz w:val="16"/>
        <w:szCs w:val="16"/>
      </w:rPr>
      <w:t>osidal</w:t>
    </w:r>
    <w:proofErr w:type="spellEnd"/>
    <w:r w:rsidRPr="008045B2">
      <w:rPr>
        <w:color w:val="244061" w:themeColor="accent1" w:themeShade="80"/>
        <w:sz w:val="16"/>
        <w:szCs w:val="16"/>
      </w:rPr>
      <w:t xml:space="preserve"> ve </w:t>
    </w:r>
    <w:proofErr w:type="spellStart"/>
    <w:r w:rsidRPr="008045B2">
      <w:rPr>
        <w:color w:val="244061" w:themeColor="accent1" w:themeShade="80"/>
        <w:sz w:val="16"/>
        <w:szCs w:val="16"/>
      </w:rPr>
      <w:t>Fumigasyon</w:t>
    </w:r>
    <w:proofErr w:type="spellEnd"/>
    <w:r w:rsidRPr="008045B2">
      <w:rPr>
        <w:color w:val="244061" w:themeColor="accent1" w:themeShade="80"/>
        <w:sz w:val="16"/>
        <w:szCs w:val="16"/>
      </w:rPr>
      <w:t xml:space="preserve"> Uygulayıcıları</w:t>
    </w:r>
    <w:r>
      <w:rPr>
        <w:color w:val="244061" w:themeColor="accent1" w:themeShade="80"/>
        <w:sz w:val="16"/>
        <w:szCs w:val="16"/>
      </w:rPr>
      <w:t xml:space="preserve"> </w:t>
    </w:r>
    <w:proofErr w:type="spellStart"/>
    <w:r w:rsidRPr="008045B2">
      <w:rPr>
        <w:color w:val="244061" w:themeColor="accent1" w:themeShade="80"/>
        <w:sz w:val="16"/>
        <w:szCs w:val="16"/>
      </w:rPr>
      <w:t>Derneği</w:t>
    </w:r>
    <w:proofErr w:type="spellEnd"/>
    <w:r w:rsidRPr="008045B2">
      <w:rPr>
        <w:color w:val="244061" w:themeColor="accent1" w:themeShade="80"/>
        <w:sz w:val="16"/>
        <w:szCs w:val="16"/>
      </w:rPr>
      <w:br/>
      <w:t xml:space="preserve">Hat Boyu Caddesi No:40/ C Pendik / </w:t>
    </w:r>
    <w:proofErr w:type="spellStart"/>
    <w:r w:rsidRPr="008045B2">
      <w:rPr>
        <w:color w:val="244061" w:themeColor="accent1" w:themeShade="80"/>
        <w:sz w:val="16"/>
        <w:szCs w:val="16"/>
      </w:rPr>
      <w:t>İstanbul</w:t>
    </w:r>
    <w:proofErr w:type="spellEnd"/>
  </w:p>
  <w:p w:rsidR="00240CDC" w:rsidRPr="008045B2" w:rsidRDefault="00240CDC" w:rsidP="00240CDC">
    <w:pPr>
      <w:pStyle w:val="NormalWeb"/>
      <w:jc w:val="center"/>
      <w:rPr>
        <w:color w:val="244061" w:themeColor="accent1" w:themeShade="80"/>
        <w:sz w:val="16"/>
        <w:szCs w:val="16"/>
      </w:rPr>
    </w:pPr>
    <w:r w:rsidRPr="008045B2">
      <w:rPr>
        <w:color w:val="244061" w:themeColor="accent1" w:themeShade="80"/>
        <w:sz w:val="16"/>
        <w:szCs w:val="16"/>
      </w:rPr>
      <w:t xml:space="preserve">0 216 447 11 </w:t>
    </w:r>
    <w:proofErr w:type="gramStart"/>
    <w:r w:rsidRPr="008045B2">
      <w:rPr>
        <w:color w:val="244061" w:themeColor="accent1" w:themeShade="80"/>
        <w:sz w:val="16"/>
        <w:szCs w:val="16"/>
      </w:rPr>
      <w:t>21 -</w:t>
    </w:r>
    <w:proofErr w:type="gramEnd"/>
    <w:r w:rsidRPr="008045B2">
      <w:rPr>
        <w:color w:val="244061" w:themeColor="accent1" w:themeShade="80"/>
        <w:sz w:val="16"/>
        <w:szCs w:val="16"/>
      </w:rPr>
      <w:t xml:space="preserve"> 0 216 447 11 17 - 0212 561 31 93 - 0262 745 15 20 </w:t>
    </w:r>
  </w:p>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www.bifuder.org /info@bifuder.org</w:t>
    </w:r>
  </w:p>
  <w:p w:rsidR="00240CDC" w:rsidRDefault="00240CD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5D41" w:rsidRDefault="00775D41" w:rsidP="00240CDC">
      <w:r>
        <w:separator/>
      </w:r>
    </w:p>
  </w:footnote>
  <w:footnote w:type="continuationSeparator" w:id="0">
    <w:p w:rsidR="00775D41" w:rsidRDefault="00775D41" w:rsidP="0024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2258EA" w:rsidRDefault="007D40D7" w:rsidP="00240CDC">
    <w:pPr>
      <w:pStyle w:val="stBilgi"/>
    </w:pPr>
    <w:r>
      <w:rPr>
        <w:noProof/>
      </w:rPr>
      <w:drawing>
        <wp:inline distT="0" distB="0" distL="0" distR="0" wp14:anchorId="1C21421B" wp14:editId="42F1D8D4">
          <wp:extent cx="1011555" cy="967025"/>
          <wp:effectExtent l="0" t="0" r="0" b="0"/>
          <wp:docPr id="87093207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67359" name="Resim 1643767359"/>
                  <pic:cNvPicPr/>
                </pic:nvPicPr>
                <pic:blipFill>
                  <a:blip r:embed="rId1">
                    <a:extLst>
                      <a:ext uri="{28A0092B-C50C-407E-A947-70E740481C1C}">
                        <a14:useLocalDpi xmlns:a14="http://schemas.microsoft.com/office/drawing/2010/main" val="0"/>
                      </a:ext>
                    </a:extLst>
                  </a:blip>
                  <a:stretch>
                    <a:fillRect/>
                  </a:stretch>
                </pic:blipFill>
                <pic:spPr>
                  <a:xfrm>
                    <a:off x="0" y="0"/>
                    <a:ext cx="1081021" cy="1033433"/>
                  </a:xfrm>
                  <a:prstGeom prst="rect">
                    <a:avLst/>
                  </a:prstGeom>
                </pic:spPr>
              </pic:pic>
            </a:graphicData>
          </a:graphic>
        </wp:inline>
      </w:drawing>
    </w:r>
    <w:r w:rsidR="00775D41">
      <w:rPr>
        <w:noProof/>
      </w:rPr>
      <w:pict w14:anchorId="342327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6372" o:spid="_x0000_s1025" type="#_x0000_t75" alt="" style="position:absolute;margin-left:0;margin-top:0;width:453.6pt;height:453.6pt;z-index:-251658752;mso-wrap-edited:f;mso-width-percent:0;mso-height-percent:0;mso-position-horizontal:center;mso-position-horizontal-relative:margin;mso-position-vertical:center;mso-position-vertical-relative:margin;mso-width-percent:0;mso-height-percent:0" o:allowincell="f">
          <v:imagedata r:id="rId2" o:title="images" gain="19661f" blacklevel="22938f"/>
          <w10:wrap anchorx="margin" anchory="margin"/>
        </v:shape>
      </w:pict>
    </w:r>
    <w:r w:rsidR="00240CDC">
      <w:t xml:space="preserve">                                     </w:t>
    </w:r>
    <w:r>
      <w:t xml:space="preserve">                   </w:t>
    </w:r>
    <w:r w:rsidR="00240CDC">
      <w:t xml:space="preserve">                                </w:t>
    </w:r>
    <w:r w:rsidR="00240CDC">
      <w:rPr>
        <w:noProof/>
      </w:rPr>
      <w:drawing>
        <wp:inline distT="0" distB="0" distL="0" distR="0" wp14:anchorId="537E9ACF" wp14:editId="3B05E438">
          <wp:extent cx="1810693" cy="699864"/>
          <wp:effectExtent l="0" t="0" r="5715" b="0"/>
          <wp:docPr id="1213261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6189" name="Resim 121326189"/>
                  <pic:cNvPicPr/>
                </pic:nvPicPr>
                <pic:blipFill>
                  <a:blip r:embed="rId3">
                    <a:extLst>
                      <a:ext uri="{28A0092B-C50C-407E-A947-70E740481C1C}">
                        <a14:useLocalDpi xmlns:a14="http://schemas.microsoft.com/office/drawing/2010/main" val="0"/>
                      </a:ext>
                    </a:extLst>
                  </a:blip>
                  <a:stretch>
                    <a:fillRect/>
                  </a:stretch>
                </pic:blipFill>
                <pic:spPr>
                  <a:xfrm>
                    <a:off x="0" y="0"/>
                    <a:ext cx="1840391" cy="711343"/>
                  </a:xfrm>
                  <a:prstGeom prst="rect">
                    <a:avLst/>
                  </a:prstGeom>
                </pic:spPr>
              </pic:pic>
            </a:graphicData>
          </a:graphic>
        </wp:inline>
      </w:drawing>
    </w:r>
    <w:r w:rsidR="00240CDC">
      <w:t xml:space="preserve">                                    </w:t>
    </w:r>
    <w:r w:rsidR="00240CDC" w:rsidRPr="002258EA">
      <w:rPr>
        <w:b/>
        <w:bCs/>
        <w:color w:val="244061" w:themeColor="accent1" w:themeShade="80"/>
        <w:sz w:val="16"/>
        <w:szCs w:val="16"/>
      </w:rPr>
      <w:t>KÜTÜK NO:34-298-039</w:t>
    </w:r>
  </w:p>
  <w:p w:rsidR="00240CDC" w:rsidRDefault="00240CD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B641CE4"/>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2F23115C"/>
    <w:multiLevelType w:val="hybridMultilevel"/>
    <w:tmpl w:val="46EE82AA"/>
    <w:lvl w:ilvl="0" w:tplc="40A68FC4">
      <w:start w:val="1"/>
      <w:numFmt w:val="decimal"/>
      <w:lvlText w:val="%1."/>
      <w:lvlJc w:val="left"/>
      <w:pPr>
        <w:ind w:left="720" w:hanging="360"/>
      </w:pPr>
    </w:lvl>
    <w:lvl w:ilvl="1" w:tplc="B786029E">
      <w:start w:val="1"/>
      <w:numFmt w:val="decimal"/>
      <w:lvlText w:val="%2."/>
      <w:lvlJc w:val="left"/>
      <w:pPr>
        <w:ind w:left="1440" w:hanging="1080"/>
      </w:pPr>
    </w:lvl>
    <w:lvl w:ilvl="2" w:tplc="C04C9398">
      <w:start w:val="1"/>
      <w:numFmt w:val="decimal"/>
      <w:lvlText w:val="%3."/>
      <w:lvlJc w:val="left"/>
      <w:pPr>
        <w:ind w:left="2160" w:hanging="1980"/>
      </w:pPr>
    </w:lvl>
    <w:lvl w:ilvl="3" w:tplc="928C7212">
      <w:start w:val="1"/>
      <w:numFmt w:val="decimal"/>
      <w:lvlText w:val="%4."/>
      <w:lvlJc w:val="left"/>
      <w:pPr>
        <w:ind w:left="2880" w:hanging="2520"/>
      </w:pPr>
    </w:lvl>
    <w:lvl w:ilvl="4" w:tplc="AB882EBC">
      <w:start w:val="1"/>
      <w:numFmt w:val="decimal"/>
      <w:lvlText w:val="%5."/>
      <w:lvlJc w:val="left"/>
      <w:pPr>
        <w:ind w:left="3600" w:hanging="3240"/>
      </w:pPr>
    </w:lvl>
    <w:lvl w:ilvl="5" w:tplc="54827236">
      <w:start w:val="1"/>
      <w:numFmt w:val="decimal"/>
      <w:lvlText w:val="%6."/>
      <w:lvlJc w:val="left"/>
      <w:pPr>
        <w:ind w:left="4320" w:hanging="4140"/>
      </w:pPr>
    </w:lvl>
    <w:lvl w:ilvl="6" w:tplc="25D27234">
      <w:start w:val="1"/>
      <w:numFmt w:val="decimal"/>
      <w:lvlText w:val="%7."/>
      <w:lvlJc w:val="left"/>
      <w:pPr>
        <w:ind w:left="5040" w:hanging="4680"/>
      </w:pPr>
    </w:lvl>
    <w:lvl w:ilvl="7" w:tplc="BB6004F6">
      <w:start w:val="1"/>
      <w:numFmt w:val="decimal"/>
      <w:lvlText w:val="%8."/>
      <w:lvlJc w:val="left"/>
      <w:pPr>
        <w:ind w:left="5760" w:hanging="5400"/>
      </w:pPr>
    </w:lvl>
    <w:lvl w:ilvl="8" w:tplc="B08A3B18">
      <w:start w:val="1"/>
      <w:numFmt w:val="decimal"/>
      <w:lvlText w:val="%9."/>
      <w:lvlJc w:val="left"/>
      <w:pPr>
        <w:ind w:left="6480" w:hanging="6300"/>
      </w:pPr>
    </w:lvl>
  </w:abstractNum>
  <w:abstractNum w:abstractNumId="2" w15:restartNumberingAfterBreak="0">
    <w:nsid w:val="51FF5BBF"/>
    <w:multiLevelType w:val="hybridMultilevel"/>
    <w:tmpl w:val="DAF8E3A6"/>
    <w:lvl w:ilvl="0" w:tplc="0D921D12">
      <w:numFmt w:val="bullet"/>
      <w:lvlText w:val=""/>
      <w:lvlJc w:val="left"/>
      <w:pPr>
        <w:ind w:left="720" w:hanging="360"/>
      </w:pPr>
      <w:rPr>
        <w:rFonts w:ascii="Symbol" w:hAnsi="Symbol"/>
      </w:rPr>
    </w:lvl>
    <w:lvl w:ilvl="1" w:tplc="B8EE35DC">
      <w:numFmt w:val="bullet"/>
      <w:lvlText w:val="o"/>
      <w:lvlJc w:val="left"/>
      <w:pPr>
        <w:ind w:left="1440" w:hanging="1080"/>
      </w:pPr>
      <w:rPr>
        <w:rFonts w:ascii="Courier New" w:hAnsi="Courier New"/>
      </w:rPr>
    </w:lvl>
    <w:lvl w:ilvl="2" w:tplc="7F486EC2">
      <w:numFmt w:val="bullet"/>
      <w:lvlText w:val=""/>
      <w:lvlJc w:val="left"/>
      <w:pPr>
        <w:ind w:left="2160" w:hanging="1800"/>
      </w:pPr>
    </w:lvl>
    <w:lvl w:ilvl="3" w:tplc="8AC4FAD2">
      <w:numFmt w:val="bullet"/>
      <w:lvlText w:val=""/>
      <w:lvlJc w:val="left"/>
      <w:pPr>
        <w:ind w:left="2880" w:hanging="2520"/>
      </w:pPr>
      <w:rPr>
        <w:rFonts w:ascii="Symbol" w:hAnsi="Symbol"/>
      </w:rPr>
    </w:lvl>
    <w:lvl w:ilvl="4" w:tplc="0B74A548">
      <w:numFmt w:val="bullet"/>
      <w:lvlText w:val="o"/>
      <w:lvlJc w:val="left"/>
      <w:pPr>
        <w:ind w:left="3600" w:hanging="3240"/>
      </w:pPr>
      <w:rPr>
        <w:rFonts w:ascii="Courier New" w:hAnsi="Courier New"/>
      </w:rPr>
    </w:lvl>
    <w:lvl w:ilvl="5" w:tplc="3A8C8436">
      <w:numFmt w:val="bullet"/>
      <w:lvlText w:val=""/>
      <w:lvlJc w:val="left"/>
      <w:pPr>
        <w:ind w:left="4320" w:hanging="3960"/>
      </w:pPr>
    </w:lvl>
    <w:lvl w:ilvl="6" w:tplc="78060AD8">
      <w:numFmt w:val="bullet"/>
      <w:lvlText w:val=""/>
      <w:lvlJc w:val="left"/>
      <w:pPr>
        <w:ind w:left="5040" w:hanging="4680"/>
      </w:pPr>
      <w:rPr>
        <w:rFonts w:ascii="Symbol" w:hAnsi="Symbol"/>
      </w:rPr>
    </w:lvl>
    <w:lvl w:ilvl="7" w:tplc="41DCE464">
      <w:numFmt w:val="bullet"/>
      <w:lvlText w:val="o"/>
      <w:lvlJc w:val="left"/>
      <w:pPr>
        <w:ind w:left="5760" w:hanging="5400"/>
      </w:pPr>
      <w:rPr>
        <w:rFonts w:ascii="Courier New" w:hAnsi="Courier New"/>
      </w:rPr>
    </w:lvl>
    <w:lvl w:ilvl="8" w:tplc="81787184">
      <w:numFmt w:val="bullet"/>
      <w:lvlText w:val=""/>
      <w:lvlJc w:val="left"/>
      <w:pPr>
        <w:ind w:left="6480" w:hanging="6120"/>
      </w:pPr>
    </w:lvl>
  </w:abstractNum>
  <w:num w:numId="1" w16cid:durableId="881602258">
    <w:abstractNumId w:val="2"/>
  </w:num>
  <w:num w:numId="2" w16cid:durableId="1456872056">
    <w:abstractNumId w:val="1"/>
  </w:num>
  <w:num w:numId="3" w16cid:durableId="14031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B3"/>
    <w:rsid w:val="00020BD5"/>
    <w:rsid w:val="00161C32"/>
    <w:rsid w:val="00240CDC"/>
    <w:rsid w:val="00282AD1"/>
    <w:rsid w:val="00512D91"/>
    <w:rsid w:val="0053717B"/>
    <w:rsid w:val="005967AC"/>
    <w:rsid w:val="0062646C"/>
    <w:rsid w:val="00687558"/>
    <w:rsid w:val="00775D41"/>
    <w:rsid w:val="007D40D7"/>
    <w:rsid w:val="007F06B7"/>
    <w:rsid w:val="008866B6"/>
    <w:rsid w:val="008E2AA9"/>
    <w:rsid w:val="009D2073"/>
    <w:rsid w:val="00BF2B6F"/>
    <w:rsid w:val="00C5373D"/>
    <w:rsid w:val="00CD6716"/>
    <w:rsid w:val="00CF2794"/>
    <w:rsid w:val="00D22DB3"/>
    <w:rsid w:val="00D9312C"/>
    <w:rsid w:val="00E854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09C77"/>
  <w15:docId w15:val="{B438E898-8F3E-304F-95B6-319B6045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pPr>
      <w:spacing w:before="480"/>
      <w:outlineLvl w:val="0"/>
    </w:pPr>
    <w:rPr>
      <w:b/>
      <w:color w:val="345A8A"/>
      <w:sz w:val="32"/>
    </w:rPr>
  </w:style>
  <w:style w:type="paragraph" w:styleId="Balk2">
    <w:name w:val="heading 2"/>
    <w:basedOn w:val="Normal"/>
    <w:pPr>
      <w:spacing w:before="200"/>
      <w:outlineLvl w:val="1"/>
    </w:pPr>
    <w:rPr>
      <w:b/>
      <w:color w:val="4F81BD"/>
      <w:sz w:val="26"/>
    </w:rPr>
  </w:style>
  <w:style w:type="paragraph" w:styleId="Balk3">
    <w:name w:val="heading 3"/>
    <w:basedOn w:val="Normal"/>
    <w:pPr>
      <w:spacing w:before="200"/>
      <w:outlineLvl w:val="2"/>
    </w:pPr>
    <w:rPr>
      <w:b/>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qFormat/>
    <w:rPr>
      <w:rFonts w:ascii="Tahoma" w:hAnsi="Tahoma"/>
      <w:sz w:val="16"/>
      <w:szCs w:val="16"/>
    </w:rPr>
  </w:style>
  <w:style w:type="character" w:customStyle="1" w:styleId="BalonMetniChar">
    <w:name w:val="Balon Metni Char"/>
    <w:qFormat/>
    <w:rPr>
      <w:rFonts w:ascii="Tahoma" w:hAnsi="Tahoma"/>
      <w:sz w:val="16"/>
      <w:szCs w:val="16"/>
    </w:rPr>
  </w:style>
  <w:style w:type="paragraph" w:styleId="KonuBal">
    <w:name w:val="Title"/>
    <w:basedOn w:val="Normal"/>
    <w:pPr>
      <w:spacing w:after="300"/>
    </w:pPr>
    <w:rPr>
      <w:color w:val="17365D"/>
      <w:sz w:val="52"/>
    </w:rPr>
  </w:style>
  <w:style w:type="paragraph" w:styleId="Altyaz">
    <w:name w:val="Subtitle"/>
    <w:basedOn w:val="Normal"/>
    <w:rPr>
      <w:i/>
      <w:color w:val="4F81BD"/>
    </w:rPr>
  </w:style>
  <w:style w:type="paragraph" w:styleId="stBilgi">
    <w:name w:val="header"/>
    <w:basedOn w:val="Normal"/>
    <w:link w:val="stBilgiChar"/>
    <w:uiPriority w:val="99"/>
    <w:unhideWhenUsed/>
    <w:rsid w:val="00240CDC"/>
    <w:pPr>
      <w:tabs>
        <w:tab w:val="center" w:pos="4536"/>
        <w:tab w:val="right" w:pos="9072"/>
      </w:tabs>
    </w:pPr>
  </w:style>
  <w:style w:type="character" w:customStyle="1" w:styleId="stBilgiChar">
    <w:name w:val="Üst Bilgi Char"/>
    <w:basedOn w:val="VarsaylanParagrafYazTipi"/>
    <w:link w:val="stBilgi"/>
    <w:uiPriority w:val="99"/>
    <w:rsid w:val="00240CDC"/>
    <w:rPr>
      <w:sz w:val="24"/>
      <w:szCs w:val="24"/>
    </w:rPr>
  </w:style>
  <w:style w:type="paragraph" w:styleId="AltBilgi">
    <w:name w:val="footer"/>
    <w:basedOn w:val="Normal"/>
    <w:link w:val="AltBilgiChar"/>
    <w:uiPriority w:val="99"/>
    <w:unhideWhenUsed/>
    <w:rsid w:val="00240CDC"/>
    <w:pPr>
      <w:tabs>
        <w:tab w:val="center" w:pos="4536"/>
        <w:tab w:val="right" w:pos="9072"/>
      </w:tabs>
    </w:pPr>
  </w:style>
  <w:style w:type="character" w:customStyle="1" w:styleId="AltBilgiChar">
    <w:name w:val="Alt Bilgi Char"/>
    <w:basedOn w:val="VarsaylanParagrafYazTipi"/>
    <w:link w:val="AltBilgi"/>
    <w:uiPriority w:val="99"/>
    <w:rsid w:val="00240CDC"/>
    <w:rPr>
      <w:sz w:val="24"/>
      <w:szCs w:val="24"/>
    </w:rPr>
  </w:style>
  <w:style w:type="paragraph" w:styleId="NormalWeb">
    <w:name w:val="Normal (Web)"/>
    <w:basedOn w:val="Normal"/>
    <w:uiPriority w:val="99"/>
    <w:unhideWhenUsed/>
    <w:rsid w:val="00240CDC"/>
    <w:pPr>
      <w:spacing w:before="100" w:beforeAutospacing="1" w:after="100" w:afterAutospacing="1"/>
    </w:pPr>
  </w:style>
  <w:style w:type="paragraph" w:styleId="ListeMaddemi">
    <w:name w:val="List Bullet"/>
    <w:basedOn w:val="Normal"/>
    <w:uiPriority w:val="99"/>
    <w:unhideWhenUsed/>
    <w:rsid w:val="008E2AA9"/>
    <w:pPr>
      <w:numPr>
        <w:numId w:val="3"/>
      </w:numPr>
      <w:spacing w:after="200" w:line="276" w:lineRule="auto"/>
      <w:contextualSpacing/>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120327">
      <w:bodyDiv w:val="1"/>
      <w:marLeft w:val="0"/>
      <w:marRight w:val="0"/>
      <w:marTop w:val="0"/>
      <w:marBottom w:val="0"/>
      <w:divBdr>
        <w:top w:val="none" w:sz="0" w:space="0" w:color="auto"/>
        <w:left w:val="none" w:sz="0" w:space="0" w:color="auto"/>
        <w:bottom w:val="none" w:sz="0" w:space="0" w:color="auto"/>
        <w:right w:val="none" w:sz="0" w:space="0" w:color="auto"/>
      </w:divBdr>
      <w:divsChild>
        <w:div w:id="686640767">
          <w:marLeft w:val="0"/>
          <w:marRight w:val="0"/>
          <w:marTop w:val="0"/>
          <w:marBottom w:val="0"/>
          <w:divBdr>
            <w:top w:val="none" w:sz="0" w:space="0" w:color="auto"/>
            <w:left w:val="none" w:sz="0" w:space="0" w:color="auto"/>
            <w:bottom w:val="none" w:sz="0" w:space="0" w:color="auto"/>
            <w:right w:val="none" w:sz="0" w:space="0" w:color="auto"/>
          </w:divBdr>
        </w:div>
        <w:div w:id="2070876673">
          <w:marLeft w:val="0"/>
          <w:marRight w:val="0"/>
          <w:marTop w:val="0"/>
          <w:marBottom w:val="0"/>
          <w:divBdr>
            <w:top w:val="none" w:sz="0" w:space="0" w:color="auto"/>
            <w:left w:val="none" w:sz="0" w:space="0" w:color="auto"/>
            <w:bottom w:val="none" w:sz="0" w:space="0" w:color="auto"/>
            <w:right w:val="none" w:sz="0" w:space="0" w:color="auto"/>
          </w:divBdr>
        </w:div>
        <w:div w:id="805243259">
          <w:marLeft w:val="0"/>
          <w:marRight w:val="0"/>
          <w:marTop w:val="0"/>
          <w:marBottom w:val="0"/>
          <w:divBdr>
            <w:top w:val="none" w:sz="0" w:space="0" w:color="auto"/>
            <w:left w:val="none" w:sz="0" w:space="0" w:color="auto"/>
            <w:bottom w:val="none" w:sz="0" w:space="0" w:color="auto"/>
            <w:right w:val="none" w:sz="0" w:space="0" w:color="auto"/>
          </w:divBdr>
        </w:div>
        <w:div w:id="818112463">
          <w:marLeft w:val="0"/>
          <w:marRight w:val="0"/>
          <w:marTop w:val="0"/>
          <w:marBottom w:val="0"/>
          <w:divBdr>
            <w:top w:val="none" w:sz="0" w:space="0" w:color="auto"/>
            <w:left w:val="none" w:sz="0" w:space="0" w:color="auto"/>
            <w:bottom w:val="none" w:sz="0" w:space="0" w:color="auto"/>
            <w:right w:val="none" w:sz="0" w:space="0" w:color="auto"/>
          </w:divBdr>
        </w:div>
        <w:div w:id="709301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403</Words>
  <Characters>2302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2026-05-06T09:41:00Z</cp:lastPrinted>
  <dcterms:created xsi:type="dcterms:W3CDTF">2026-05-05T14:30:00Z</dcterms:created>
  <dcterms:modified xsi:type="dcterms:W3CDTF">2026-05-06T10:09:00Z</dcterms:modified>
</cp:coreProperties>
</file>